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26B2B" w14:textId="5E6E39C1" w:rsidR="00EB27DD" w:rsidRPr="00EB27DD" w:rsidRDefault="00EB27DD" w:rsidP="00EB2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EB27D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ГОДИШЊИ ПЛАН ЗА ПРОЈЕКТНУ НАСТАВУ- ДЕЧЈИ ЧАСОПИС „ВИТЕЗ</w:t>
      </w:r>
      <w:r w:rsidR="007A7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  <w:r w:rsidRPr="00EB27D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“</w:t>
      </w:r>
    </w:p>
    <w:p w14:paraId="30560E83" w14:textId="0A831505" w:rsidR="00EB27DD" w:rsidRPr="00EB27DD" w:rsidRDefault="00EB27DD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Драги корисници нашег часописа „Витез 2“, представ</w:t>
      </w:r>
      <w:r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>љамо вам</w:t>
      </w: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укратко начин рада у оквиру предмета Пројектна настава.</w:t>
      </w:r>
    </w:p>
    <w:p w14:paraId="3646B84E" w14:textId="1DE55AA8" w:rsidR="00EB27DD" w:rsidRPr="00EB27DD" w:rsidRDefault="00EB27DD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Уз помоћ нашег часописа моћи ћете да заједно са ученицима савладате основне кораке у реализацији  полуструктурираних пројеката</w:t>
      </w:r>
      <w:r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>*.</w:t>
      </w:r>
    </w:p>
    <w:p w14:paraId="52196446" w14:textId="77777777" w:rsidR="00EB27DD" w:rsidRPr="00EB27DD" w:rsidRDefault="00EB27DD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Сваког месеца у нашем часопису биће представљен и разрађен један пројекат који са ученицима можете реализовати у току месеца. </w:t>
      </w:r>
    </w:p>
    <w:p w14:paraId="3328A666" w14:textId="77777777" w:rsidR="00EB27DD" w:rsidRPr="00EB27DD" w:rsidRDefault="00EB27DD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Оно што наше пројекте разликује од осталих јесте начин реализације који кроз четири корака води до исхода. </w:t>
      </w:r>
    </w:p>
    <w:p w14:paraId="39847025" w14:textId="6F0741A1" w:rsidR="00EB27DD" w:rsidRPr="00EB27DD" w:rsidRDefault="00EB27DD" w:rsidP="00EB27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noProof/>
          <w:lang w:val="en-US"/>
        </w:rPr>
        <w:drawing>
          <wp:inline distT="0" distB="0" distL="0" distR="0" wp14:anchorId="54138CDB" wp14:editId="70FE7AF6">
            <wp:extent cx="871245" cy="945515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12859" r="25761" b="16203"/>
                    <a:stretch/>
                  </pic:blipFill>
                  <pic:spPr bwMode="auto">
                    <a:xfrm>
                      <a:off x="0" y="0"/>
                      <a:ext cx="895975" cy="97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7DD">
        <w:rPr>
          <w:rFonts w:ascii="Calibri" w:eastAsia="Calibri" w:hAnsi="Calibri" w:cs="Times New Roman"/>
          <w:lang w:val="sr-Cyrl-RS"/>
        </w:rPr>
        <w:t>1</w:t>
      </w: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. корак- Посматрај и уочи проблем</w:t>
      </w:r>
      <w:r w:rsidR="0033031F"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8CF1429" w14:textId="3FC83828" w:rsidR="00EB27DD" w:rsidRPr="00EB27DD" w:rsidRDefault="00EB27DD" w:rsidP="00EB27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67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F1F2DAB" wp14:editId="44073755">
            <wp:extent cx="1236980" cy="791494"/>
            <wp:effectExtent l="0" t="0" r="127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27554" r="29067" b="30773"/>
                    <a:stretch/>
                  </pic:blipFill>
                  <pic:spPr bwMode="auto">
                    <a:xfrm>
                      <a:off x="0" y="0"/>
                      <a:ext cx="1255228" cy="8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2. Корак: Размисли, предложи решења и припреми се.</w:t>
      </w:r>
    </w:p>
    <w:p w14:paraId="2B451EC5" w14:textId="3C27D3CA" w:rsidR="00EB27DD" w:rsidRPr="00EB27DD" w:rsidRDefault="00EB27DD" w:rsidP="00EB27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67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F4C326" wp14:editId="03EEAB5C">
            <wp:extent cx="1286593" cy="7143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2" t="28237" r="27414" b="31684"/>
                    <a:stretch/>
                  </pic:blipFill>
                  <pic:spPr bwMode="auto">
                    <a:xfrm>
                      <a:off x="0" y="0"/>
                      <a:ext cx="1315826" cy="7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3. Корак: Уради- спроведи акцију</w:t>
      </w:r>
      <w:r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5BA360C" w14:textId="379C71A7" w:rsidR="00EB27DD" w:rsidRPr="00EB27DD" w:rsidRDefault="00EB27DD" w:rsidP="00EB27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67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C0D3BC" wp14:editId="44EC6665">
            <wp:extent cx="1110029" cy="962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6" t="22317" r="28572" b="24396"/>
                    <a:stretch/>
                  </pic:blipFill>
                  <pic:spPr bwMode="auto">
                    <a:xfrm>
                      <a:off x="0" y="0"/>
                      <a:ext cx="1121533" cy="9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4. Корак: Представи резултате пројекта и пошаљи поруку другима.</w:t>
      </w:r>
    </w:p>
    <w:p w14:paraId="23B832F8" w14:textId="0A400CBE" w:rsidR="00EB27DD" w:rsidRPr="00E167FC" w:rsidRDefault="00EB27DD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>Наши пројекти обрађују теме које су присутне у свакодневном животу ученика, освешћују присуство проблема у окружењу, воде ка решењима</w:t>
      </w:r>
      <w:r w:rsidR="0033031F"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упућују на повезивање са другима. </w:t>
      </w:r>
    </w:p>
    <w:p w14:paraId="6287E054" w14:textId="409A344E" w:rsidR="00A12253" w:rsidRPr="00EB27DD" w:rsidRDefault="00A12253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Кроз </w:t>
      </w:r>
      <w:r w:rsidR="0033031F"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смислену међуредметну повезаност  развијамо међупредметне компетенције и </w:t>
      </w:r>
      <w:r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>град</w:t>
      </w:r>
      <w:r w:rsidR="0033031F"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>имо</w:t>
      </w:r>
      <w:r w:rsidRPr="00E167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концепт целоживотног учења.</w:t>
      </w:r>
    </w:p>
    <w:p w14:paraId="753B42A7" w14:textId="77777777" w:rsidR="0033031F" w:rsidRPr="00E167FC" w:rsidRDefault="00EB27DD" w:rsidP="00EB27D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Ученике оснажујемо да постану део промена и пошаљу поруку другима: </w:t>
      </w:r>
    </w:p>
    <w:p w14:paraId="49BBF492" w14:textId="40F77505" w:rsidR="00A12253" w:rsidRPr="00E167FC" w:rsidRDefault="00EB27DD" w:rsidP="00EB27D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EB27D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„Ми можемо</w:t>
      </w:r>
      <w:r w:rsidR="0033031F" w:rsidRPr="00E167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B27D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- можете и ви</w:t>
      </w:r>
      <w:r w:rsidRPr="00E167FC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!</w:t>
      </w:r>
      <w:r w:rsidRPr="00EB27D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“</w:t>
      </w:r>
    </w:p>
    <w:p w14:paraId="110755F0" w14:textId="7588A7F6" w:rsidR="00EB27DD" w:rsidRPr="00E167FC" w:rsidRDefault="00A1225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E167FC">
        <w:rPr>
          <w:rFonts w:ascii="Times New Roman" w:hAnsi="Times New Roman" w:cs="Times New Roman"/>
          <w:sz w:val="24"/>
          <w:szCs w:val="24"/>
          <w:lang w:val="sr-Cyrl-RS"/>
        </w:rPr>
        <w:t>Нека Вам наши примери послуже као подршка и инспирација у раду са ученицима!</w:t>
      </w:r>
    </w:p>
    <w:p w14:paraId="51BEA491" w14:textId="77777777" w:rsidR="00A12253" w:rsidRPr="00E167FC" w:rsidRDefault="00A1225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9A665" w14:textId="14AA9448" w:rsidR="00EB27DD" w:rsidRPr="00EB27DD" w:rsidRDefault="00EB27DD" w:rsidP="00EB27DD">
      <w:pPr>
        <w:spacing w:after="0" w:line="276" w:lineRule="auto"/>
        <w:rPr>
          <w:rFonts w:ascii="Calibri" w:eastAsia="Calibri" w:hAnsi="Calibri" w:cs="Times New Roman"/>
          <w:sz w:val="16"/>
          <w:szCs w:val="16"/>
          <w:lang w:val="sr-Cyrl-RS"/>
        </w:rPr>
      </w:pPr>
      <w:r w:rsidRPr="00EB27DD">
        <w:rPr>
          <w:rFonts w:ascii="Calibri" w:eastAsia="Calibri" w:hAnsi="Calibri" w:cs="Times New Roman"/>
          <w:sz w:val="16"/>
          <w:szCs w:val="16"/>
          <w:vertAlign w:val="superscript"/>
          <w:lang w:val="sr-Cyrl-RS"/>
        </w:rPr>
        <w:t>*</w:t>
      </w:r>
      <w:r w:rsidRPr="00EB27DD">
        <w:rPr>
          <w:rFonts w:ascii="Calibri" w:eastAsia="Calibri" w:hAnsi="Calibri" w:cs="Times New Roman"/>
          <w:sz w:val="16"/>
          <w:szCs w:val="16"/>
          <w:lang w:val="en-US"/>
        </w:rPr>
        <w:t xml:space="preserve"> </w:t>
      </w:r>
      <w:r w:rsidRPr="00EB27DD">
        <w:rPr>
          <w:rFonts w:ascii="Calibri" w:eastAsia="Calibri" w:hAnsi="Calibri" w:cs="Times New Roman"/>
          <w:sz w:val="16"/>
          <w:szCs w:val="16"/>
          <w:lang w:val="sr-Cyrl-RS"/>
        </w:rPr>
        <w:t>Полуструрирани пројекти: ограничен избор тема, учитељ дефинише циљ и исходе, одређује методе и облике рада; ресурсе и материјале препоручује учитељ;</w:t>
      </w:r>
      <w:r w:rsidR="0033031F">
        <w:rPr>
          <w:rFonts w:ascii="Calibri" w:eastAsia="Calibri" w:hAnsi="Calibri" w:cs="Times New Roman"/>
          <w:sz w:val="16"/>
          <w:szCs w:val="16"/>
          <w:lang w:val="sr-Cyrl-RS"/>
        </w:rPr>
        <w:t xml:space="preserve"> </w:t>
      </w:r>
      <w:r w:rsidRPr="00EB27DD">
        <w:rPr>
          <w:rFonts w:ascii="Calibri" w:eastAsia="Calibri" w:hAnsi="Calibri" w:cs="Times New Roman"/>
          <w:sz w:val="16"/>
          <w:szCs w:val="16"/>
          <w:lang w:val="sr-Cyrl-RS"/>
        </w:rPr>
        <w:t>учитељ планира праћење и вредновање.</w:t>
      </w:r>
    </w:p>
    <w:p w14:paraId="3044F4E5" w14:textId="77777777" w:rsidR="00EB27DD" w:rsidRPr="00EB27DD" w:rsidRDefault="00EB27DD">
      <w:pPr>
        <w:rPr>
          <w:lang w:val="sr-Cyrl-RS"/>
        </w:rPr>
      </w:pPr>
    </w:p>
    <w:p w14:paraId="4BCAD86D" w14:textId="02090C37" w:rsidR="00EB27DD" w:rsidRDefault="00EB27DD"/>
    <w:p w14:paraId="25966804" w14:textId="5FAE9174" w:rsidR="00C25F38" w:rsidRDefault="00C25F38" w:rsidP="00C25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lastRenderedPageBreak/>
        <w:t>Основна школа: _____________________________________</w:t>
      </w:r>
    </w:p>
    <w:p w14:paraId="136B23BE" w14:textId="77777777" w:rsidR="00C25F38" w:rsidRDefault="00C25F38" w:rsidP="00C2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14:paraId="733607FA" w14:textId="77777777" w:rsidR="00C25F38" w:rsidRDefault="00C25F38" w:rsidP="00C2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C25F3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Глобални план рада наставника</w:t>
      </w:r>
    </w:p>
    <w:p w14:paraId="7522BFE3" w14:textId="396AB9C2" w:rsidR="00C25F38" w:rsidRPr="00C25F38" w:rsidRDefault="00C25F38" w:rsidP="00C25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25F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Предмет: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ПРОЈЕКТНА НАСТАВА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Школска година: 2020/2021.</w:t>
      </w:r>
    </w:p>
    <w:p w14:paraId="21510285" w14:textId="77777777" w:rsidR="00C25F38" w:rsidRDefault="00C25F38" w:rsidP="00C2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5F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Наставник: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                              </w:t>
      </w:r>
    </w:p>
    <w:p w14:paraId="14719037" w14:textId="1656F711" w:rsidR="00C25F38" w:rsidRPr="00C25F38" w:rsidRDefault="00C25F38" w:rsidP="00C2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5F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Разред и одељење: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</w:t>
      </w:r>
    </w:p>
    <w:p w14:paraId="63B64F2B" w14:textId="4C5EA5C0" w:rsidR="00C25F38" w:rsidRPr="00C25F38" w:rsidRDefault="00C25F38" w:rsidP="00C2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5F3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Недељни фонд: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Pr="00C25F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Годишњи фонд: 36 часова</w:t>
      </w:r>
    </w:p>
    <w:p w14:paraId="30264FC8" w14:textId="4F64DE90" w:rsidR="0033031F" w:rsidRPr="0033031F" w:rsidRDefault="0033031F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554"/>
      </w:tblGrid>
      <w:tr w:rsidR="0033031F" w:rsidRPr="00A35C96" w14:paraId="6B5D2EB3" w14:textId="77777777" w:rsidTr="00C25F38">
        <w:tc>
          <w:tcPr>
            <w:tcW w:w="4531" w:type="dxa"/>
          </w:tcPr>
          <w:p w14:paraId="1B4958B6" w14:textId="1375BEA6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НАЗИВ </w:t>
            </w:r>
            <w:r w:rsidR="0033031F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</w:t>
            </w: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ПРОЈЕКТА</w:t>
            </w:r>
          </w:p>
        </w:tc>
        <w:tc>
          <w:tcPr>
            <w:tcW w:w="2977" w:type="dxa"/>
          </w:tcPr>
          <w:p w14:paraId="67DCEFCB" w14:textId="53E635BD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 w:rsidR="0033031F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554" w:type="dxa"/>
          </w:tcPr>
          <w:p w14:paraId="21E828FF" w14:textId="680BDEB6" w:rsidR="0033031F" w:rsidRPr="00A35C96" w:rsidRDefault="0033031F" w:rsidP="0033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ЧАСОВА ПО ТЕМИ</w:t>
            </w:r>
          </w:p>
        </w:tc>
      </w:tr>
      <w:tr w:rsidR="0033031F" w:rsidRPr="00A35C96" w14:paraId="3A8C241D" w14:textId="77777777" w:rsidTr="00C25F38">
        <w:tc>
          <w:tcPr>
            <w:tcW w:w="4531" w:type="dxa"/>
          </w:tcPr>
          <w:p w14:paraId="70D582EF" w14:textId="38951C1C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Ја сам звезда – поштујем правила</w:t>
            </w:r>
          </w:p>
        </w:tc>
        <w:tc>
          <w:tcPr>
            <w:tcW w:w="2977" w:type="dxa"/>
          </w:tcPr>
          <w:p w14:paraId="4A0CF90B" w14:textId="59699AFC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1554" w:type="dxa"/>
          </w:tcPr>
          <w:p w14:paraId="6EBAFC53" w14:textId="436BA6B0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3031F" w:rsidRPr="00A35C96" w14:paraId="34C05F16" w14:textId="77777777" w:rsidTr="00C25F38">
        <w:tc>
          <w:tcPr>
            <w:tcW w:w="4531" w:type="dxa"/>
          </w:tcPr>
          <w:p w14:paraId="2D5247CD" w14:textId="4CBFE395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Чистоћа је пола здравља</w:t>
            </w:r>
            <w:r w:rsidR="005A1034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77" w:type="dxa"/>
          </w:tcPr>
          <w:p w14:paraId="48994017" w14:textId="4F8D909D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1554" w:type="dxa"/>
          </w:tcPr>
          <w:p w14:paraId="3A3C8A2C" w14:textId="04F1A4D1" w:rsidR="0033031F" w:rsidRPr="00A35C96" w:rsidRDefault="00C25F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33031F" w:rsidRPr="00A35C96" w14:paraId="0083DE96" w14:textId="77777777" w:rsidTr="00C25F38">
        <w:tc>
          <w:tcPr>
            <w:tcW w:w="4531" w:type="dxa"/>
          </w:tcPr>
          <w:p w14:paraId="530C931A" w14:textId="60E0773C" w:rsidR="0033031F" w:rsidRPr="00E167FC" w:rsidRDefault="00C2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823598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00835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Наше птиц</w:t>
            </w:r>
            <w:r w:rsidR="00E167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77" w:type="dxa"/>
          </w:tcPr>
          <w:p w14:paraId="24742A8F" w14:textId="376D6ED1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554" w:type="dxa"/>
          </w:tcPr>
          <w:p w14:paraId="179168D3" w14:textId="7C411BD8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3031F" w:rsidRPr="00A35C96" w14:paraId="5689E415" w14:textId="77777777" w:rsidTr="00C25F38">
        <w:tc>
          <w:tcPr>
            <w:tcW w:w="4531" w:type="dxa"/>
          </w:tcPr>
          <w:p w14:paraId="5DFEE354" w14:textId="6E61B51A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9E276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Знам шта је солидарност</w:t>
            </w:r>
          </w:p>
        </w:tc>
        <w:tc>
          <w:tcPr>
            <w:tcW w:w="2977" w:type="dxa"/>
          </w:tcPr>
          <w:p w14:paraId="1663E842" w14:textId="57FE5B39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554" w:type="dxa"/>
          </w:tcPr>
          <w:p w14:paraId="11D1E9A5" w14:textId="53FE88AD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3031F" w:rsidRPr="00A35C96" w14:paraId="45E2A3C3" w14:textId="77777777" w:rsidTr="00C25F38">
        <w:tc>
          <w:tcPr>
            <w:tcW w:w="4531" w:type="dxa"/>
          </w:tcPr>
          <w:p w14:paraId="02FFD472" w14:textId="5C5D2D8D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="005A1034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Еколошки календар </w:t>
            </w:r>
          </w:p>
        </w:tc>
        <w:tc>
          <w:tcPr>
            <w:tcW w:w="2977" w:type="dxa"/>
          </w:tcPr>
          <w:p w14:paraId="2B85D296" w14:textId="6CC17296" w:rsidR="0033031F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1554" w:type="dxa"/>
          </w:tcPr>
          <w:p w14:paraId="47EC8EAC" w14:textId="7DA96C7C" w:rsidR="0033031F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3031F" w:rsidRPr="00A35C96" w14:paraId="5ECBA7DE" w14:textId="77777777" w:rsidTr="00C25F38">
        <w:tc>
          <w:tcPr>
            <w:tcW w:w="4531" w:type="dxa"/>
          </w:tcPr>
          <w:p w14:paraId="22B13D51" w14:textId="0031D0FE" w:rsidR="006B68E1" w:rsidRPr="00A35C96" w:rsidRDefault="008235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="009E276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Знам да штедим </w:t>
            </w:r>
          </w:p>
        </w:tc>
        <w:tc>
          <w:tcPr>
            <w:tcW w:w="2977" w:type="dxa"/>
          </w:tcPr>
          <w:p w14:paraId="048A1F3A" w14:textId="196C4ECB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554" w:type="dxa"/>
          </w:tcPr>
          <w:p w14:paraId="41DC9C88" w14:textId="67B3D152" w:rsidR="0033031F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3031F" w:rsidRPr="00A35C96" w14:paraId="70BDD431" w14:textId="77777777" w:rsidTr="00C25F38">
        <w:tc>
          <w:tcPr>
            <w:tcW w:w="4531" w:type="dxa"/>
          </w:tcPr>
          <w:p w14:paraId="45F3D387" w14:textId="527F2A88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5C9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Пчеле живот значе</w:t>
            </w:r>
          </w:p>
        </w:tc>
        <w:tc>
          <w:tcPr>
            <w:tcW w:w="2977" w:type="dxa"/>
          </w:tcPr>
          <w:p w14:paraId="3606C0C1" w14:textId="737BA475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1554" w:type="dxa"/>
          </w:tcPr>
          <w:p w14:paraId="3C1D765E" w14:textId="787235CA" w:rsidR="0033031F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3031F" w:rsidRPr="00A35C96" w14:paraId="75F5F66A" w14:textId="77777777" w:rsidTr="00C25F38">
        <w:tc>
          <w:tcPr>
            <w:tcW w:w="4531" w:type="dxa"/>
          </w:tcPr>
          <w:p w14:paraId="3D824F31" w14:textId="20DA7802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  <w:r w:rsidR="009E276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Дете</w:t>
            </w:r>
            <w:r w:rsidR="00A35C9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E276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заштитник планете</w:t>
            </w:r>
          </w:p>
        </w:tc>
        <w:tc>
          <w:tcPr>
            <w:tcW w:w="2977" w:type="dxa"/>
          </w:tcPr>
          <w:p w14:paraId="4B24DA26" w14:textId="2C26B50D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1554" w:type="dxa"/>
          </w:tcPr>
          <w:p w14:paraId="5FD1CB5B" w14:textId="50868204" w:rsidR="0033031F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33031F" w:rsidRPr="00A35C96" w14:paraId="48F4DDD5" w14:textId="77777777" w:rsidTr="00C25F38">
        <w:tc>
          <w:tcPr>
            <w:tcW w:w="4531" w:type="dxa"/>
          </w:tcPr>
          <w:p w14:paraId="77FB2CED" w14:textId="4FB8FFA2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  <w:r w:rsidR="00A35C96"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свету књига </w:t>
            </w:r>
          </w:p>
        </w:tc>
        <w:tc>
          <w:tcPr>
            <w:tcW w:w="2977" w:type="dxa"/>
          </w:tcPr>
          <w:p w14:paraId="79F77A01" w14:textId="2691A5DF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554" w:type="dxa"/>
          </w:tcPr>
          <w:p w14:paraId="26106696" w14:textId="5336A234" w:rsidR="0033031F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33031F" w:rsidRPr="00A35C96" w14:paraId="2C6172E9" w14:textId="77777777" w:rsidTr="00C25F38">
        <w:tc>
          <w:tcPr>
            <w:tcW w:w="4531" w:type="dxa"/>
          </w:tcPr>
          <w:p w14:paraId="74EF17A8" w14:textId="4C895789" w:rsidR="0033031F" w:rsidRPr="00A35C96" w:rsidRDefault="005A10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 Умем да се играм </w:t>
            </w:r>
          </w:p>
        </w:tc>
        <w:tc>
          <w:tcPr>
            <w:tcW w:w="2977" w:type="dxa"/>
          </w:tcPr>
          <w:p w14:paraId="136B7BB9" w14:textId="660EA0AC" w:rsidR="0033031F" w:rsidRPr="00A35C96" w:rsidRDefault="00376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1554" w:type="dxa"/>
          </w:tcPr>
          <w:p w14:paraId="1D762D12" w14:textId="71F97B0E" w:rsidR="0033031F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35C96" w:rsidRPr="00A35C96" w14:paraId="4A5A2314" w14:textId="77777777" w:rsidTr="007F59C3">
        <w:tc>
          <w:tcPr>
            <w:tcW w:w="7508" w:type="dxa"/>
            <w:gridSpan w:val="2"/>
          </w:tcPr>
          <w:p w14:paraId="0D0E006A" w14:textId="5DD92488" w:rsidR="00A35C96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УКУПАН БРОЈ ЧАСОВА </w:t>
            </w:r>
          </w:p>
        </w:tc>
        <w:tc>
          <w:tcPr>
            <w:tcW w:w="1554" w:type="dxa"/>
          </w:tcPr>
          <w:p w14:paraId="6D32A112" w14:textId="439C6BC9" w:rsidR="00A35C96" w:rsidRPr="00A35C96" w:rsidRDefault="00A35C9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C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</w:tbl>
    <w:p w14:paraId="70EB4FB2" w14:textId="77777777" w:rsidR="00A2464A" w:rsidRDefault="00A35C96">
      <w:pPr>
        <w:rPr>
          <w:lang w:val="sr-Cyrl-RS"/>
        </w:rPr>
      </w:pPr>
      <w:r>
        <w:rPr>
          <w:lang w:val="sr-Cyrl-RS"/>
        </w:rPr>
        <w:t xml:space="preserve"> </w:t>
      </w:r>
    </w:p>
    <w:p w14:paraId="3AFEBF6A" w14:textId="77777777" w:rsidR="001E74E0" w:rsidRPr="00E167FC" w:rsidRDefault="00A2464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167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Исходи</w:t>
      </w:r>
      <w:r w:rsidR="001E74E0" w:rsidRPr="00E167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пројектне наставе</w:t>
      </w:r>
    </w:p>
    <w:p w14:paraId="2CBF4644" w14:textId="730C0ACB" w:rsidR="0033031F" w:rsidRPr="00E167FC" w:rsidRDefault="001E74E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167FC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другог разреда </w:t>
      </w:r>
      <w:r w:rsidR="00A2464A" w:rsidRPr="00E167FC">
        <w:rPr>
          <w:rFonts w:ascii="Times New Roman" w:hAnsi="Times New Roman" w:cs="Times New Roman"/>
          <w:sz w:val="24"/>
          <w:szCs w:val="24"/>
          <w:lang w:val="sr-Cyrl-RS"/>
        </w:rPr>
        <w:t>ученик ће бити у стању да</w:t>
      </w:r>
      <w:r w:rsidRPr="00E167F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00704BC" w14:textId="730877C0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амостално и/или уз подршку одраслих проналази информације;</w:t>
      </w:r>
    </w:p>
    <w:p w14:paraId="53158726" w14:textId="0190D502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167FC">
        <w:rPr>
          <w:rFonts w:ascii="Times New Roman" w:hAnsi="Times New Roman" w:cs="Times New Roman"/>
          <w:sz w:val="24"/>
          <w:szCs w:val="24"/>
          <w:lang w:val="sr-Cyrl-RS"/>
        </w:rPr>
        <w:t>амостално и/или уз подршку одраслих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 xml:space="preserve"> реши проблем;</w:t>
      </w:r>
    </w:p>
    <w:p w14:paraId="36113106" w14:textId="2C4852BE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ади у групи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- сарађује;</w:t>
      </w:r>
    </w:p>
    <w:p w14:paraId="15F1BF7B" w14:textId="035E26EE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ма критички однос према властитом и туђем раду;</w:t>
      </w:r>
    </w:p>
    <w:p w14:paraId="1C2C1FE1" w14:textId="28821F45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оноси одлуке;</w:t>
      </w:r>
    </w:p>
    <w:p w14:paraId="61B5CCA0" w14:textId="6084E296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зноси аргументе;</w:t>
      </w:r>
    </w:p>
    <w:p w14:paraId="5AEE827D" w14:textId="38039421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ади и учи на различите начине;</w:t>
      </w:r>
    </w:p>
    <w:p w14:paraId="741129B9" w14:textId="1C159504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ланира своје активности и активности групе уз помоћ одраслих;</w:t>
      </w:r>
    </w:p>
    <w:p w14:paraId="1A0D3B51" w14:textId="6D9B1285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167FC">
        <w:rPr>
          <w:rFonts w:ascii="Times New Roman" w:hAnsi="Times New Roman" w:cs="Times New Roman"/>
          <w:sz w:val="24"/>
          <w:szCs w:val="24"/>
          <w:lang w:val="sr-Cyrl-RS"/>
        </w:rPr>
        <w:t xml:space="preserve">амостално и/или уз подршку одраслих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репознаје и проналази одговарајуће ресурсе;</w:t>
      </w:r>
    </w:p>
    <w:p w14:paraId="1F21E2C1" w14:textId="66B1A5D1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E74E0" w:rsidRPr="00E167FC">
        <w:rPr>
          <w:rFonts w:ascii="Times New Roman" w:hAnsi="Times New Roman" w:cs="Times New Roman"/>
          <w:sz w:val="24"/>
          <w:szCs w:val="24"/>
          <w:lang w:val="sr-Cyrl-RS"/>
        </w:rPr>
        <w:t>обијене продукте представи другима;</w:t>
      </w:r>
    </w:p>
    <w:p w14:paraId="2C7DF647" w14:textId="6EC33BC4" w:rsidR="001E74E0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92148" w:rsidRPr="00E167FC">
        <w:rPr>
          <w:rFonts w:ascii="Times New Roman" w:hAnsi="Times New Roman" w:cs="Times New Roman"/>
          <w:sz w:val="24"/>
          <w:szCs w:val="24"/>
          <w:lang w:val="sr-Cyrl-RS"/>
        </w:rPr>
        <w:t>ористи интернет и дигиталне уређаје смостално и /или уз помоћ одраслих;</w:t>
      </w:r>
    </w:p>
    <w:p w14:paraId="1F007927" w14:textId="5F821F69" w:rsidR="00B92148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92148" w:rsidRPr="00E167FC">
        <w:rPr>
          <w:rFonts w:ascii="Times New Roman" w:hAnsi="Times New Roman" w:cs="Times New Roman"/>
          <w:sz w:val="24"/>
          <w:szCs w:val="24"/>
          <w:lang w:val="sr-Cyrl-RS"/>
        </w:rPr>
        <w:t>амостално и/или уз помоћ одраслих користи апликације и рачунарске програме у сврху учења;</w:t>
      </w:r>
    </w:p>
    <w:p w14:paraId="0DC8EBB3" w14:textId="73A6A060" w:rsidR="00B92148" w:rsidRPr="00E167FC" w:rsidRDefault="00E167FC" w:rsidP="001E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92148" w:rsidRPr="00E167FC">
        <w:rPr>
          <w:rFonts w:ascii="Times New Roman" w:hAnsi="Times New Roman" w:cs="Times New Roman"/>
          <w:sz w:val="24"/>
          <w:szCs w:val="24"/>
          <w:lang w:val="sr-Cyrl-RS"/>
        </w:rPr>
        <w:t>на да наведе могуће последице по здравље услед неправилног коришћења дигиталних уређаја утицај коришћења дигиталних уређаја на здравље</w:t>
      </w:r>
      <w:r w:rsidR="009908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801945" w14:textId="77777777" w:rsidR="00B92148" w:rsidRPr="00B92148" w:rsidRDefault="00B92148" w:rsidP="00B92148">
      <w:pPr>
        <w:ind w:left="360"/>
        <w:rPr>
          <w:lang w:val="sr-Cyrl-RS"/>
        </w:rPr>
      </w:pPr>
    </w:p>
    <w:p w14:paraId="1616CC5F" w14:textId="49FF009C" w:rsidR="00A2464A" w:rsidRPr="00A2464A" w:rsidRDefault="00A2464A" w:rsidP="00740C44">
      <w:pPr>
        <w:pStyle w:val="ListParagraph"/>
        <w:rPr>
          <w:lang w:val="sr-Cyrl-RS"/>
        </w:rPr>
      </w:pPr>
    </w:p>
    <w:sectPr w:rsidR="00A2464A" w:rsidRPr="00A2464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ECF7B" w14:textId="77777777" w:rsidR="00BA28F8" w:rsidRDefault="00BA28F8" w:rsidP="00EB27DD">
      <w:pPr>
        <w:spacing w:after="0" w:line="240" w:lineRule="auto"/>
      </w:pPr>
      <w:r>
        <w:separator/>
      </w:r>
    </w:p>
  </w:endnote>
  <w:endnote w:type="continuationSeparator" w:id="0">
    <w:p w14:paraId="3AA4DAE6" w14:textId="77777777" w:rsidR="00BA28F8" w:rsidRDefault="00BA28F8" w:rsidP="00E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0578" w14:textId="77777777" w:rsidR="00EB27DD" w:rsidRDefault="00EB2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1C33" w14:textId="77777777" w:rsidR="00BA28F8" w:rsidRDefault="00BA28F8" w:rsidP="00EB27DD">
      <w:pPr>
        <w:spacing w:after="0" w:line="240" w:lineRule="auto"/>
      </w:pPr>
      <w:r>
        <w:separator/>
      </w:r>
    </w:p>
  </w:footnote>
  <w:footnote w:type="continuationSeparator" w:id="0">
    <w:p w14:paraId="44473D26" w14:textId="77777777" w:rsidR="00BA28F8" w:rsidRDefault="00BA28F8" w:rsidP="00E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A56"/>
    <w:multiLevelType w:val="hybridMultilevel"/>
    <w:tmpl w:val="493C0D8A"/>
    <w:lvl w:ilvl="0" w:tplc="9CE454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D"/>
    <w:rsid w:val="001E74E0"/>
    <w:rsid w:val="0033031F"/>
    <w:rsid w:val="0037605C"/>
    <w:rsid w:val="0039687E"/>
    <w:rsid w:val="005A1034"/>
    <w:rsid w:val="006B68E1"/>
    <w:rsid w:val="00700835"/>
    <w:rsid w:val="00740C44"/>
    <w:rsid w:val="007A79E5"/>
    <w:rsid w:val="00823598"/>
    <w:rsid w:val="009908C4"/>
    <w:rsid w:val="009E2766"/>
    <w:rsid w:val="00A12253"/>
    <w:rsid w:val="00A2464A"/>
    <w:rsid w:val="00A35C96"/>
    <w:rsid w:val="00B92148"/>
    <w:rsid w:val="00BA28F8"/>
    <w:rsid w:val="00C25F38"/>
    <w:rsid w:val="00E167FC"/>
    <w:rsid w:val="00E53EFA"/>
    <w:rsid w:val="00EB27DD"/>
    <w:rsid w:val="00E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2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DD"/>
  </w:style>
  <w:style w:type="paragraph" w:styleId="Footer">
    <w:name w:val="footer"/>
    <w:basedOn w:val="Normal"/>
    <w:link w:val="FooterChar"/>
    <w:uiPriority w:val="99"/>
    <w:unhideWhenUsed/>
    <w:rsid w:val="00E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DD"/>
  </w:style>
  <w:style w:type="paragraph" w:styleId="BalloonText">
    <w:name w:val="Balloon Text"/>
    <w:basedOn w:val="Normal"/>
    <w:link w:val="BalloonTextChar"/>
    <w:uiPriority w:val="99"/>
    <w:semiHidden/>
    <w:unhideWhenUsed/>
    <w:rsid w:val="00EB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DD"/>
  </w:style>
  <w:style w:type="paragraph" w:styleId="Footer">
    <w:name w:val="footer"/>
    <w:basedOn w:val="Normal"/>
    <w:link w:val="FooterChar"/>
    <w:uiPriority w:val="99"/>
    <w:unhideWhenUsed/>
    <w:rsid w:val="00EB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DD"/>
  </w:style>
  <w:style w:type="paragraph" w:styleId="BalloonText">
    <w:name w:val="Balloon Text"/>
    <w:basedOn w:val="Normal"/>
    <w:link w:val="BalloonTextChar"/>
    <w:uiPriority w:val="99"/>
    <w:semiHidden/>
    <w:unhideWhenUsed/>
    <w:rsid w:val="00EB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Injac</dc:creator>
  <cp:lastModifiedBy>Vitez 04</cp:lastModifiedBy>
  <cp:revision>2</cp:revision>
  <dcterms:created xsi:type="dcterms:W3CDTF">2020-08-18T13:19:00Z</dcterms:created>
  <dcterms:modified xsi:type="dcterms:W3CDTF">2020-08-18T13:19:00Z</dcterms:modified>
</cp:coreProperties>
</file>